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47" w:rsidRPr="00D80E10" w:rsidRDefault="001A69C4">
      <w:pPr>
        <w:rPr>
          <w:b/>
        </w:rPr>
      </w:pPr>
      <w:r w:rsidRPr="00D80E10">
        <w:rPr>
          <w:b/>
        </w:rPr>
        <w:t>Cronograma Electoral UNaM 2024</w:t>
      </w:r>
      <w:bookmarkStart w:id="0" w:name="_GoBack"/>
      <w:bookmarkEnd w:id="0"/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5665"/>
        <w:gridCol w:w="2694"/>
      </w:tblGrid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>ACTIVIDAD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>FECHA</w:t>
            </w: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>CONVOCATORIA A ELECCIONES POR EL CONSEJO SUPERIOR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de J</w:t>
            </w:r>
            <w:r w:rsidRPr="00C204D4">
              <w:rPr>
                <w:rFonts w:ascii="Arial" w:hAnsi="Arial" w:cs="Arial"/>
              </w:rPr>
              <w:t>unio</w:t>
            </w: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>PUBLICACIÓN CONVOCATORIA A ELECCIONES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de J</w:t>
            </w:r>
            <w:r w:rsidRPr="00C204D4">
              <w:rPr>
                <w:rFonts w:ascii="Arial" w:hAnsi="Arial" w:cs="Arial"/>
              </w:rPr>
              <w:t>unio</w:t>
            </w: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 xml:space="preserve">DESIGNACIÓN DELEGACIONES ELECTORALES 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Vence 12 de Julio</w:t>
            </w: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>CIERRE DE PADRONES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de M</w:t>
            </w:r>
            <w:r w:rsidRPr="00C204D4">
              <w:rPr>
                <w:rFonts w:ascii="Arial" w:hAnsi="Arial" w:cs="Arial"/>
              </w:rPr>
              <w:t>arzo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 xml:space="preserve">PUBLICACIONES PADRÓN PROVISORIO 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 w:rsidRPr="00C204D4">
              <w:rPr>
                <w:rFonts w:ascii="Arial" w:hAnsi="Arial" w:cs="Arial"/>
              </w:rPr>
              <w:t>desde el 8</w:t>
            </w:r>
            <w:r>
              <w:rPr>
                <w:rFonts w:ascii="Arial" w:hAnsi="Arial" w:cs="Arial"/>
              </w:rPr>
              <w:t xml:space="preserve"> de J</w:t>
            </w:r>
            <w:r w:rsidRPr="00C204D4">
              <w:rPr>
                <w:rFonts w:ascii="Arial" w:hAnsi="Arial" w:cs="Arial"/>
              </w:rPr>
              <w:t xml:space="preserve">ulio hasta el 12 </w:t>
            </w:r>
            <w:r>
              <w:rPr>
                <w:rFonts w:ascii="Arial" w:hAnsi="Arial" w:cs="Arial"/>
              </w:rPr>
              <w:t>de J</w:t>
            </w:r>
            <w:r w:rsidRPr="00C204D4">
              <w:rPr>
                <w:rFonts w:ascii="Arial" w:hAnsi="Arial" w:cs="Arial"/>
              </w:rPr>
              <w:t>ulio</w:t>
            </w: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 xml:space="preserve">IMPUGNACIONES PADRONES PROVISORIOS 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 w:rsidRPr="00C204D4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de J</w:t>
            </w:r>
            <w:r w:rsidRPr="00C204D4">
              <w:rPr>
                <w:rFonts w:ascii="Arial" w:hAnsi="Arial" w:cs="Arial"/>
              </w:rPr>
              <w:t xml:space="preserve">ulio hasta el 12 </w:t>
            </w:r>
            <w:r>
              <w:rPr>
                <w:rFonts w:ascii="Arial" w:hAnsi="Arial" w:cs="Arial"/>
              </w:rPr>
              <w:t>de J</w:t>
            </w:r>
            <w:r w:rsidRPr="00C204D4">
              <w:rPr>
                <w:rFonts w:ascii="Arial" w:hAnsi="Arial" w:cs="Arial"/>
              </w:rPr>
              <w:t>ulio</w:t>
            </w: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 xml:space="preserve">SOLICITUD DE MESAS ELECTORALES NO CONTEMPLADAS POR LA JUNTA ELECTORAL 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Desde 8 de Julio hasta el  31 de Julio</w:t>
            </w: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 xml:space="preserve">RESOLUCIÓN DE MESAS ELECTORALES NO CONTEMPLADAS POR LA JUNTA ELECTORAL 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Vence 20 de Agosto</w:t>
            </w:r>
          </w:p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>PUBLICACIÓN DE PADRONES DEFINITIVOS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 w:rsidRPr="00C204D4">
              <w:rPr>
                <w:rFonts w:ascii="Arial" w:hAnsi="Arial" w:cs="Arial"/>
              </w:rPr>
              <w:t>19</w:t>
            </w:r>
            <w:r w:rsidR="00D80E10">
              <w:rPr>
                <w:rFonts w:ascii="Arial" w:hAnsi="Arial" w:cs="Arial"/>
              </w:rPr>
              <w:t xml:space="preserve"> </w:t>
            </w:r>
            <w:r w:rsidRPr="00C204D4">
              <w:rPr>
                <w:rFonts w:ascii="Arial" w:hAnsi="Arial" w:cs="Arial"/>
              </w:rPr>
              <w:t>-</w:t>
            </w:r>
            <w:r w:rsidR="00D80E10">
              <w:rPr>
                <w:rFonts w:ascii="Arial" w:hAnsi="Arial" w:cs="Arial"/>
              </w:rPr>
              <w:t xml:space="preserve"> </w:t>
            </w:r>
            <w:r w:rsidRPr="00C204D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A</w:t>
            </w:r>
            <w:r w:rsidRPr="00C204D4">
              <w:rPr>
                <w:rFonts w:ascii="Arial" w:hAnsi="Arial" w:cs="Arial"/>
              </w:rPr>
              <w:t>gosto</w:t>
            </w: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>PRESENTACIÓN DE LISTAS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vence el 26 de A</w:t>
            </w:r>
            <w:r w:rsidRPr="00C204D4">
              <w:rPr>
                <w:rFonts w:ascii="Arial" w:hAnsi="Arial" w:cs="Arial"/>
              </w:rPr>
              <w:t>gosto a las 20:00</w:t>
            </w: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 xml:space="preserve">PUBLICACIÓN DE LISTAS 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 w:rsidRPr="00C204D4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 xml:space="preserve"> A</w:t>
            </w:r>
            <w:r w:rsidRPr="00C204D4">
              <w:rPr>
                <w:rFonts w:ascii="Arial" w:hAnsi="Arial" w:cs="Arial"/>
              </w:rPr>
              <w:t>gosto</w:t>
            </w: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 xml:space="preserve">IMPUGNACIÓN DE LISTAS 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 w:rsidRPr="00C204D4">
              <w:rPr>
                <w:rFonts w:ascii="Arial" w:hAnsi="Arial" w:cs="Arial"/>
              </w:rPr>
              <w:t>28</w:t>
            </w:r>
            <w:r w:rsidR="00D80E10">
              <w:rPr>
                <w:rFonts w:ascii="Arial" w:hAnsi="Arial" w:cs="Arial"/>
              </w:rPr>
              <w:t xml:space="preserve"> </w:t>
            </w:r>
            <w:r w:rsidRPr="00C204D4">
              <w:rPr>
                <w:rFonts w:ascii="Arial" w:hAnsi="Arial" w:cs="Arial"/>
              </w:rPr>
              <w:t>- 29</w:t>
            </w:r>
            <w:r>
              <w:rPr>
                <w:rFonts w:ascii="Arial" w:hAnsi="Arial" w:cs="Arial"/>
              </w:rPr>
              <w:t xml:space="preserve"> A</w:t>
            </w:r>
            <w:r w:rsidRPr="00C204D4">
              <w:rPr>
                <w:rFonts w:ascii="Arial" w:hAnsi="Arial" w:cs="Arial"/>
              </w:rPr>
              <w:t>gosto</w:t>
            </w: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>OFICIALIZACIÓN DE LISTAS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</w:p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de S</w:t>
            </w:r>
            <w:r w:rsidRPr="00C204D4">
              <w:rPr>
                <w:rFonts w:ascii="Arial" w:hAnsi="Arial" w:cs="Arial"/>
              </w:rPr>
              <w:t>eptiembre</w:t>
            </w: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>PRESENTACIÓN DE BOLETAS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</w:p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 w:rsidRPr="00C204D4">
              <w:rPr>
                <w:rFonts w:ascii="Arial" w:hAnsi="Arial" w:cs="Arial"/>
              </w:rPr>
              <w:t xml:space="preserve">17 </w:t>
            </w:r>
            <w:r>
              <w:rPr>
                <w:rFonts w:ascii="Arial" w:hAnsi="Arial" w:cs="Arial"/>
              </w:rPr>
              <w:t>S</w:t>
            </w:r>
            <w:r w:rsidRPr="00C204D4">
              <w:rPr>
                <w:rFonts w:ascii="Arial" w:hAnsi="Arial" w:cs="Arial"/>
              </w:rPr>
              <w:t>eptiembre vence</w:t>
            </w:r>
          </w:p>
        </w:tc>
      </w:tr>
      <w:tr w:rsidR="001A69C4" w:rsidRPr="00C204D4" w:rsidTr="0084131B">
        <w:tc>
          <w:tcPr>
            <w:tcW w:w="8359" w:type="dxa"/>
            <w:gridSpan w:val="2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>CONFORMACIÓN DE AUTORIDADES DE MESA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de Setiembre</w:t>
            </w: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 xml:space="preserve">IMPRESIÓN Y DISTRIBUCIÓN DE BOLETAS ELECTORALES 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 w:rsidRPr="00C204D4">
              <w:rPr>
                <w:rFonts w:ascii="Arial" w:hAnsi="Arial" w:cs="Arial"/>
              </w:rPr>
              <w:t>18 - 20</w:t>
            </w:r>
            <w:r>
              <w:rPr>
                <w:rFonts w:ascii="Arial" w:hAnsi="Arial" w:cs="Arial"/>
              </w:rPr>
              <w:t xml:space="preserve"> S</w:t>
            </w:r>
            <w:r w:rsidRPr="00C204D4">
              <w:rPr>
                <w:rFonts w:ascii="Arial" w:hAnsi="Arial" w:cs="Arial"/>
              </w:rPr>
              <w:t>eptiembre</w:t>
            </w:r>
          </w:p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A69C4" w:rsidRPr="00C204D4" w:rsidTr="00D80E10"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 xml:space="preserve">COMICIOS PRIMERA VUELTA 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S</w:t>
            </w:r>
            <w:r w:rsidRPr="00C204D4">
              <w:rPr>
                <w:rFonts w:ascii="Arial" w:hAnsi="Arial" w:cs="Arial"/>
              </w:rPr>
              <w:t>eptiembre</w:t>
            </w:r>
          </w:p>
        </w:tc>
      </w:tr>
      <w:tr w:rsidR="001A69C4" w:rsidRPr="00C204D4" w:rsidTr="00D80E10">
        <w:trPr>
          <w:trHeight w:val="660"/>
        </w:trPr>
        <w:tc>
          <w:tcPr>
            <w:tcW w:w="5665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  <w:bCs/>
              </w:rPr>
            </w:pPr>
            <w:r w:rsidRPr="00C204D4">
              <w:rPr>
                <w:rFonts w:ascii="Arial" w:hAnsi="Arial" w:cs="Arial"/>
                <w:bCs/>
              </w:rPr>
              <w:t>PROCLAMACIÓN DE AUTORIDADES ELECTAS</w:t>
            </w:r>
          </w:p>
        </w:tc>
        <w:tc>
          <w:tcPr>
            <w:tcW w:w="2694" w:type="dxa"/>
          </w:tcPr>
          <w:p w:rsidR="001A69C4" w:rsidRPr="00C204D4" w:rsidRDefault="001A69C4" w:rsidP="0084131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de Octubre</w:t>
            </w:r>
          </w:p>
        </w:tc>
      </w:tr>
    </w:tbl>
    <w:p w:rsidR="001A69C4" w:rsidRDefault="001A69C4" w:rsidP="001A69C4"/>
    <w:p w:rsidR="001A69C4" w:rsidRDefault="001A69C4"/>
    <w:sectPr w:rsidR="001A69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C1"/>
    <w:rsid w:val="001A69C4"/>
    <w:rsid w:val="002B138A"/>
    <w:rsid w:val="00495D7F"/>
    <w:rsid w:val="006B7D82"/>
    <w:rsid w:val="00B0572F"/>
    <w:rsid w:val="00D80E10"/>
    <w:rsid w:val="00E0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D13C"/>
  <w15:chartTrackingRefBased/>
  <w15:docId w15:val="{ED92961E-BF1E-4021-8EE7-09D203D3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FC1"/>
    <w:rPr>
      <w:kern w:val="2"/>
      <w:lang w:val="es-AR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1FC1"/>
    <w:pPr>
      <w:spacing w:after="0" w:line="240" w:lineRule="auto"/>
    </w:pPr>
    <w:rPr>
      <w:kern w:val="2"/>
      <w:lang w:val="es-A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Videla</dc:creator>
  <cp:keywords/>
  <dc:description/>
  <cp:lastModifiedBy>Daniel Videla</cp:lastModifiedBy>
  <cp:revision>1</cp:revision>
  <dcterms:created xsi:type="dcterms:W3CDTF">2024-06-26T11:00:00Z</dcterms:created>
  <dcterms:modified xsi:type="dcterms:W3CDTF">2024-06-26T11:42:00Z</dcterms:modified>
</cp:coreProperties>
</file>